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DDE" w:rsidRPr="00F92A21" w:rsidRDefault="00187DDE" w:rsidP="00187DDE">
      <w:pPr>
        <w:spacing w:after="0" w:line="240" w:lineRule="auto"/>
        <w:jc w:val="center"/>
        <w:rPr>
          <w:rFonts w:ascii="Times New Roman" w:hAnsi="Times New Roman" w:cs="Times New Roman"/>
          <w:b/>
          <w:sz w:val="28"/>
          <w:szCs w:val="28"/>
          <w:lang w:val="ky-KG"/>
        </w:rPr>
      </w:pPr>
      <w:r w:rsidRPr="00187DDE">
        <w:rPr>
          <w:rFonts w:ascii="Times New Roman" w:hAnsi="Times New Roman" w:cs="Times New Roman"/>
          <w:b/>
          <w:sz w:val="28"/>
          <w:szCs w:val="28"/>
          <w:lang w:val="ky-KG"/>
        </w:rPr>
        <w:t xml:space="preserve"> “</w:t>
      </w:r>
      <w:r w:rsidRPr="00F92A21">
        <w:rPr>
          <w:rFonts w:ascii="Times New Roman" w:hAnsi="Times New Roman" w:cs="Times New Roman"/>
          <w:b/>
          <w:sz w:val="28"/>
          <w:szCs w:val="28"/>
          <w:lang w:val="ky-KG"/>
        </w:rPr>
        <w:t>Кыргыз Республикасынын 20</w:t>
      </w:r>
      <w:r w:rsidRPr="00187DDE">
        <w:rPr>
          <w:rFonts w:ascii="Times New Roman" w:hAnsi="Times New Roman" w:cs="Times New Roman"/>
          <w:b/>
          <w:sz w:val="28"/>
          <w:szCs w:val="28"/>
          <w:lang w:val="ky-KG"/>
        </w:rPr>
        <w:t>20</w:t>
      </w:r>
      <w:r w:rsidRPr="00F92A21">
        <w:rPr>
          <w:rFonts w:ascii="Times New Roman" w:hAnsi="Times New Roman" w:cs="Times New Roman"/>
          <w:b/>
          <w:sz w:val="28"/>
          <w:szCs w:val="28"/>
          <w:lang w:val="ky-KG"/>
        </w:rPr>
        <w:t>-20</w:t>
      </w:r>
      <w:r w:rsidRPr="00187DDE">
        <w:rPr>
          <w:rFonts w:ascii="Times New Roman" w:hAnsi="Times New Roman" w:cs="Times New Roman"/>
          <w:b/>
          <w:sz w:val="28"/>
          <w:szCs w:val="28"/>
          <w:lang w:val="ky-KG"/>
        </w:rPr>
        <w:t>22</w:t>
      </w:r>
      <w:r w:rsidRPr="00F92A21">
        <w:rPr>
          <w:rFonts w:ascii="Times New Roman" w:hAnsi="Times New Roman" w:cs="Times New Roman"/>
          <w:b/>
          <w:sz w:val="28"/>
          <w:szCs w:val="28"/>
          <w:lang w:val="ky-KG"/>
        </w:rPr>
        <w:t xml:space="preserve">-жылдарга карата </w:t>
      </w:r>
    </w:p>
    <w:p w:rsidR="00187DDE" w:rsidRPr="00187DDE" w:rsidRDefault="00187DDE" w:rsidP="00187DDE">
      <w:pPr>
        <w:spacing w:after="0" w:line="240" w:lineRule="auto"/>
        <w:jc w:val="center"/>
        <w:rPr>
          <w:rFonts w:ascii="Times New Roman" w:hAnsi="Times New Roman" w:cs="Times New Roman"/>
          <w:b/>
          <w:sz w:val="28"/>
          <w:szCs w:val="28"/>
          <w:lang w:val="ky-KG"/>
        </w:rPr>
      </w:pPr>
      <w:r w:rsidRPr="00F92A21">
        <w:rPr>
          <w:rFonts w:ascii="Times New Roman" w:hAnsi="Times New Roman" w:cs="Times New Roman"/>
          <w:b/>
          <w:sz w:val="28"/>
          <w:szCs w:val="28"/>
          <w:lang w:val="ky-KG"/>
        </w:rPr>
        <w:t>электр жана жылуулук энергиясына орто мөөнөттүү тарифтик саясатын бекитүү жөнүндө</w:t>
      </w:r>
      <w:r w:rsidRPr="00187DDE">
        <w:rPr>
          <w:rFonts w:ascii="Times New Roman" w:hAnsi="Times New Roman" w:cs="Times New Roman"/>
          <w:b/>
          <w:sz w:val="28"/>
          <w:szCs w:val="28"/>
          <w:lang w:val="ky-KG"/>
        </w:rPr>
        <w:t xml:space="preserve">” Кыргыз Республикасынын Өкмөтүнүн </w:t>
      </w:r>
    </w:p>
    <w:p w:rsidR="00187DDE" w:rsidRPr="00187DDE" w:rsidRDefault="00187DDE" w:rsidP="00187DDE">
      <w:pPr>
        <w:spacing w:after="0" w:line="240" w:lineRule="auto"/>
        <w:jc w:val="center"/>
        <w:rPr>
          <w:rFonts w:ascii="Times New Roman" w:hAnsi="Times New Roman" w:cs="Times New Roman"/>
          <w:b/>
          <w:sz w:val="28"/>
          <w:szCs w:val="28"/>
          <w:lang w:val="ky-KG"/>
        </w:rPr>
      </w:pPr>
      <w:r w:rsidRPr="00187DDE">
        <w:rPr>
          <w:rFonts w:ascii="Times New Roman" w:hAnsi="Times New Roman" w:cs="Times New Roman"/>
          <w:b/>
          <w:sz w:val="28"/>
          <w:szCs w:val="28"/>
          <w:lang w:val="ky-KG"/>
        </w:rPr>
        <w:t xml:space="preserve">токтомунун долбооруна </w:t>
      </w:r>
    </w:p>
    <w:p w:rsidR="00CC6D14" w:rsidRDefault="00187DDE" w:rsidP="00187DDE">
      <w:pPr>
        <w:spacing w:after="0" w:line="240" w:lineRule="auto"/>
        <w:jc w:val="center"/>
        <w:rPr>
          <w:rFonts w:ascii="Times New Roman" w:hAnsi="Times New Roman" w:cs="Times New Roman"/>
          <w:b/>
          <w:sz w:val="28"/>
          <w:szCs w:val="28"/>
          <w:lang w:val="ky-KG"/>
        </w:rPr>
      </w:pPr>
      <w:r w:rsidRPr="00187DDE">
        <w:rPr>
          <w:rFonts w:ascii="Times New Roman" w:hAnsi="Times New Roman" w:cs="Times New Roman"/>
          <w:b/>
          <w:sz w:val="28"/>
          <w:szCs w:val="28"/>
          <w:lang w:val="ky-KG"/>
        </w:rPr>
        <w:t>НЕГИЗДЕМЕ-МААЛЫМКАТ</w:t>
      </w:r>
    </w:p>
    <w:p w:rsidR="00187DDE" w:rsidRPr="00187DDE" w:rsidRDefault="00187DDE" w:rsidP="00187DDE">
      <w:pPr>
        <w:spacing w:after="0" w:line="240" w:lineRule="auto"/>
        <w:jc w:val="center"/>
        <w:rPr>
          <w:rFonts w:ascii="Times New Roman" w:hAnsi="Times New Roman" w:cs="Times New Roman"/>
          <w:b/>
          <w:sz w:val="28"/>
          <w:szCs w:val="28"/>
          <w:lang w:val="ky-KG"/>
        </w:rPr>
      </w:pPr>
    </w:p>
    <w:p w:rsidR="00CC6D14" w:rsidRPr="0027256F" w:rsidRDefault="00CC6D14" w:rsidP="00CC6D14">
      <w:pPr>
        <w:widowControl w:val="0"/>
        <w:autoSpaceDE w:val="0"/>
        <w:autoSpaceDN w:val="0"/>
        <w:adjustRightInd w:val="0"/>
        <w:spacing w:after="0" w:line="240" w:lineRule="auto"/>
        <w:jc w:val="center"/>
        <w:rPr>
          <w:rFonts w:ascii="Times New Roman" w:hAnsi="Times New Roman"/>
          <w:b/>
          <w:sz w:val="28"/>
          <w:szCs w:val="28"/>
        </w:rPr>
      </w:pPr>
    </w:p>
    <w:p w:rsidR="00CC6D14" w:rsidRPr="00F92A21" w:rsidRDefault="00AF5AE5" w:rsidP="00CC6D14">
      <w:pPr>
        <w:numPr>
          <w:ilvl w:val="0"/>
          <w:numId w:val="1"/>
        </w:numPr>
        <w:spacing w:after="0" w:line="240" w:lineRule="auto"/>
        <w:rPr>
          <w:rFonts w:ascii="Times New Roman" w:hAnsi="Times New Roman"/>
          <w:b/>
          <w:sz w:val="28"/>
          <w:szCs w:val="28"/>
        </w:rPr>
      </w:pPr>
      <w:r w:rsidRPr="00F92A21">
        <w:rPr>
          <w:rFonts w:ascii="Times New Roman" w:hAnsi="Times New Roman"/>
          <w:b/>
          <w:sz w:val="28"/>
          <w:szCs w:val="28"/>
          <w:lang w:val="ky-KG"/>
        </w:rPr>
        <w:t>Максаты жана милдеттери</w:t>
      </w:r>
    </w:p>
    <w:p w:rsidR="00CC6D14" w:rsidRPr="00F92A21" w:rsidRDefault="00F92A21" w:rsidP="00CC6D14">
      <w:pPr>
        <w:autoSpaceDE w:val="0"/>
        <w:autoSpaceDN w:val="0"/>
        <w:adjustRightInd w:val="0"/>
        <w:spacing w:after="0" w:line="240" w:lineRule="auto"/>
        <w:ind w:firstLine="709"/>
        <w:jc w:val="both"/>
        <w:rPr>
          <w:rFonts w:ascii="Times New Roman" w:hAnsi="Times New Roman"/>
          <w:sz w:val="28"/>
          <w:szCs w:val="28"/>
        </w:rPr>
      </w:pPr>
      <w:proofErr w:type="spellStart"/>
      <w:r w:rsidRPr="00F92A21">
        <w:rPr>
          <w:rFonts w:ascii="Times New Roman" w:hAnsi="Times New Roman"/>
          <w:sz w:val="28"/>
          <w:szCs w:val="28"/>
        </w:rPr>
        <w:t>Кыргыз</w:t>
      </w:r>
      <w:proofErr w:type="spellEnd"/>
      <w:r w:rsidRPr="00F92A21">
        <w:rPr>
          <w:rFonts w:ascii="Times New Roman" w:hAnsi="Times New Roman"/>
          <w:sz w:val="28"/>
          <w:szCs w:val="28"/>
        </w:rPr>
        <w:t xml:space="preserve"> </w:t>
      </w:r>
      <w:proofErr w:type="spellStart"/>
      <w:r w:rsidRPr="00F92A21">
        <w:rPr>
          <w:rFonts w:ascii="Times New Roman" w:hAnsi="Times New Roman"/>
          <w:sz w:val="28"/>
          <w:szCs w:val="28"/>
        </w:rPr>
        <w:t>Республикасынын</w:t>
      </w:r>
      <w:proofErr w:type="spellEnd"/>
      <w:r w:rsidRPr="00F92A21">
        <w:rPr>
          <w:rFonts w:ascii="Times New Roman" w:hAnsi="Times New Roman"/>
          <w:sz w:val="28"/>
          <w:szCs w:val="28"/>
        </w:rPr>
        <w:t xml:space="preserve"> </w:t>
      </w:r>
      <w:proofErr w:type="spellStart"/>
      <w:r w:rsidRPr="00F92A21">
        <w:rPr>
          <w:rFonts w:ascii="Times New Roman" w:hAnsi="Times New Roman"/>
          <w:sz w:val="28"/>
          <w:szCs w:val="28"/>
        </w:rPr>
        <w:t>Өкмөтүнүн</w:t>
      </w:r>
      <w:proofErr w:type="spellEnd"/>
      <w:r w:rsidRPr="00F92A21">
        <w:rPr>
          <w:rFonts w:ascii="Times New Roman" w:hAnsi="Times New Roman"/>
          <w:sz w:val="28"/>
          <w:szCs w:val="28"/>
        </w:rPr>
        <w:t xml:space="preserve"> </w:t>
      </w:r>
      <w:r>
        <w:rPr>
          <w:rFonts w:ascii="Times New Roman" w:hAnsi="Times New Roman"/>
          <w:sz w:val="28"/>
          <w:szCs w:val="28"/>
          <w:lang w:val="ky-KG"/>
        </w:rPr>
        <w:t xml:space="preserve">ушул </w:t>
      </w:r>
      <w:proofErr w:type="spellStart"/>
      <w:r w:rsidRPr="00F92A21">
        <w:rPr>
          <w:rFonts w:ascii="Times New Roman" w:hAnsi="Times New Roman"/>
          <w:sz w:val="28"/>
          <w:szCs w:val="28"/>
        </w:rPr>
        <w:t>токтомунун</w:t>
      </w:r>
      <w:proofErr w:type="spellEnd"/>
      <w:r w:rsidRPr="00F92A21">
        <w:rPr>
          <w:rFonts w:ascii="Times New Roman" w:hAnsi="Times New Roman"/>
          <w:sz w:val="28"/>
          <w:szCs w:val="28"/>
        </w:rPr>
        <w:t xml:space="preserve"> </w:t>
      </w:r>
      <w:proofErr w:type="spellStart"/>
      <w:r>
        <w:rPr>
          <w:rFonts w:ascii="Times New Roman" w:hAnsi="Times New Roman"/>
          <w:sz w:val="28"/>
          <w:szCs w:val="28"/>
        </w:rPr>
        <w:t>долбоорунун</w:t>
      </w:r>
      <w:proofErr w:type="spellEnd"/>
      <w:r>
        <w:rPr>
          <w:rFonts w:ascii="Times New Roman" w:hAnsi="Times New Roman"/>
          <w:sz w:val="28"/>
          <w:szCs w:val="28"/>
        </w:rPr>
        <w:t xml:space="preserve"> </w:t>
      </w:r>
      <w:r>
        <w:rPr>
          <w:rFonts w:ascii="Times New Roman" w:hAnsi="Times New Roman"/>
          <w:sz w:val="28"/>
          <w:szCs w:val="28"/>
          <w:lang w:val="ky-KG"/>
        </w:rPr>
        <w:t>максаты жана милдети керектөөчүлөрд</w:t>
      </w:r>
      <w:r w:rsidR="00656C3F">
        <w:rPr>
          <w:rFonts w:ascii="Times New Roman" w:hAnsi="Times New Roman"/>
          <w:sz w:val="28"/>
          <w:szCs w:val="28"/>
          <w:lang w:val="ky-KG"/>
        </w:rPr>
        <w:t>ү энергия менен жабдуунун ишенимдүүлүгүн жана электр жана жылуулук энергиясына тарифтик саясаттын социалдык багыттуулугун сактоо болуп эсептелет</w:t>
      </w:r>
      <w:r w:rsidR="00CC6D14" w:rsidRPr="00F92A21">
        <w:rPr>
          <w:rFonts w:ascii="Times New Roman" w:hAnsi="Times New Roman"/>
          <w:sz w:val="28"/>
          <w:szCs w:val="28"/>
        </w:rPr>
        <w:t>.</w:t>
      </w:r>
    </w:p>
    <w:p w:rsidR="00CC6D14" w:rsidRPr="00F92A21" w:rsidRDefault="00AF5AE5" w:rsidP="00CC6D14">
      <w:pPr>
        <w:numPr>
          <w:ilvl w:val="0"/>
          <w:numId w:val="1"/>
        </w:numPr>
        <w:spacing w:after="0" w:line="240" w:lineRule="auto"/>
        <w:rPr>
          <w:rFonts w:ascii="Times New Roman" w:hAnsi="Times New Roman"/>
          <w:b/>
          <w:sz w:val="28"/>
          <w:szCs w:val="28"/>
        </w:rPr>
      </w:pPr>
      <w:r w:rsidRPr="00F92A21">
        <w:rPr>
          <w:rFonts w:ascii="Times New Roman" w:hAnsi="Times New Roman"/>
          <w:b/>
          <w:sz w:val="28"/>
          <w:szCs w:val="28"/>
          <w:lang w:val="ky-KG"/>
        </w:rPr>
        <w:t>Сыпаттама бөлүк</w:t>
      </w:r>
    </w:p>
    <w:p w:rsidR="00CC6D14" w:rsidRPr="009B7BAF" w:rsidRDefault="009B7BAF" w:rsidP="009B7BAF">
      <w:pPr>
        <w:autoSpaceDE w:val="0"/>
        <w:autoSpaceDN w:val="0"/>
        <w:adjustRightInd w:val="0"/>
        <w:spacing w:after="0" w:line="240" w:lineRule="auto"/>
        <w:ind w:firstLine="708"/>
        <w:jc w:val="both"/>
        <w:rPr>
          <w:rFonts w:ascii="Times New Roman" w:hAnsi="Times New Roman"/>
          <w:sz w:val="28"/>
          <w:szCs w:val="28"/>
          <w:lang w:val="ky-KG"/>
        </w:rPr>
      </w:pPr>
      <w:proofErr w:type="spellStart"/>
      <w:r w:rsidRPr="009B7BAF">
        <w:rPr>
          <w:rFonts w:ascii="Times New Roman" w:hAnsi="Times New Roman"/>
          <w:sz w:val="28"/>
          <w:szCs w:val="28"/>
        </w:rPr>
        <w:t>Кыргыз</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Республикасынын</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Өкмөтүнүн</w:t>
      </w:r>
      <w:proofErr w:type="spellEnd"/>
      <w:r w:rsidRPr="009B7BAF">
        <w:rPr>
          <w:rFonts w:ascii="Times New Roman" w:hAnsi="Times New Roman"/>
          <w:sz w:val="28"/>
          <w:szCs w:val="28"/>
        </w:rPr>
        <w:t xml:space="preserve"> 2014-жылдын </w:t>
      </w:r>
      <w:r w:rsidR="00546291">
        <w:rPr>
          <w:rFonts w:ascii="Times New Roman" w:hAnsi="Times New Roman"/>
          <w:sz w:val="28"/>
          <w:szCs w:val="28"/>
        </w:rPr>
        <w:br/>
      </w:r>
      <w:r w:rsidRPr="009B7BAF">
        <w:rPr>
          <w:rFonts w:ascii="Times New Roman" w:hAnsi="Times New Roman"/>
          <w:sz w:val="28"/>
          <w:szCs w:val="28"/>
        </w:rPr>
        <w:t>20-ноябрындагы № 660 “</w:t>
      </w:r>
      <w:proofErr w:type="spellStart"/>
      <w:r w:rsidRPr="009B7BAF">
        <w:rPr>
          <w:rFonts w:ascii="Times New Roman" w:hAnsi="Times New Roman"/>
          <w:sz w:val="28"/>
          <w:szCs w:val="28"/>
        </w:rPr>
        <w:t>Кыргыз</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Республикасынын</w:t>
      </w:r>
      <w:proofErr w:type="spellEnd"/>
      <w:r w:rsidRPr="009B7BAF">
        <w:rPr>
          <w:rFonts w:ascii="Times New Roman" w:hAnsi="Times New Roman"/>
          <w:sz w:val="28"/>
          <w:szCs w:val="28"/>
        </w:rPr>
        <w:t xml:space="preserve"> 2014-2017-жылдарга карата электр </w:t>
      </w:r>
      <w:proofErr w:type="spellStart"/>
      <w:r w:rsidRPr="009B7BAF">
        <w:rPr>
          <w:rFonts w:ascii="Times New Roman" w:hAnsi="Times New Roman"/>
          <w:sz w:val="28"/>
          <w:szCs w:val="28"/>
        </w:rPr>
        <w:t>жана</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жылуулук</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энергиясына</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орто</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мөөнөттүү</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тарифтик</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саясатын</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бекитүү</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жөнүндө”</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токтому</w:t>
      </w:r>
      <w:proofErr w:type="spellEnd"/>
      <w:r>
        <w:rPr>
          <w:rFonts w:ascii="Times New Roman" w:hAnsi="Times New Roman"/>
          <w:sz w:val="28"/>
          <w:szCs w:val="28"/>
          <w:lang w:val="ky-KG"/>
        </w:rPr>
        <w:t xml:space="preserve"> менен </w:t>
      </w:r>
      <w:proofErr w:type="spellStart"/>
      <w:r w:rsidRPr="009B7BAF">
        <w:rPr>
          <w:rFonts w:ascii="Times New Roman" w:hAnsi="Times New Roman"/>
          <w:sz w:val="28"/>
          <w:szCs w:val="28"/>
        </w:rPr>
        <w:t>Кыргыз</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Республикасынын</w:t>
      </w:r>
      <w:proofErr w:type="spellEnd"/>
      <w:r w:rsidRPr="009B7BAF">
        <w:rPr>
          <w:rFonts w:ascii="Times New Roman" w:hAnsi="Times New Roman"/>
          <w:sz w:val="28"/>
          <w:szCs w:val="28"/>
        </w:rPr>
        <w:t xml:space="preserve"> 2014-2017-жылдарга карата электр </w:t>
      </w:r>
      <w:proofErr w:type="spellStart"/>
      <w:r w:rsidRPr="009B7BAF">
        <w:rPr>
          <w:rFonts w:ascii="Times New Roman" w:hAnsi="Times New Roman"/>
          <w:sz w:val="28"/>
          <w:szCs w:val="28"/>
        </w:rPr>
        <w:t>жана</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жылуулук</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энергиясына</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орто</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мөөнөттүү</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тарифтик</w:t>
      </w:r>
      <w:proofErr w:type="spellEnd"/>
      <w:r w:rsidRPr="009B7BAF">
        <w:rPr>
          <w:rFonts w:ascii="Times New Roman" w:hAnsi="Times New Roman"/>
          <w:sz w:val="28"/>
          <w:szCs w:val="28"/>
        </w:rPr>
        <w:t xml:space="preserve"> </w:t>
      </w:r>
      <w:proofErr w:type="spellStart"/>
      <w:r w:rsidRPr="009B7BAF">
        <w:rPr>
          <w:rFonts w:ascii="Times New Roman" w:hAnsi="Times New Roman"/>
          <w:sz w:val="28"/>
          <w:szCs w:val="28"/>
        </w:rPr>
        <w:t>саясат</w:t>
      </w:r>
      <w:proofErr w:type="spellEnd"/>
      <w:r>
        <w:rPr>
          <w:rFonts w:ascii="Times New Roman" w:hAnsi="Times New Roman"/>
          <w:sz w:val="28"/>
          <w:szCs w:val="28"/>
          <w:lang w:val="ky-KG"/>
        </w:rPr>
        <w:t xml:space="preserve"> бекитилген</w:t>
      </w:r>
      <w:r w:rsidR="00CC6D14" w:rsidRPr="00F92A21">
        <w:rPr>
          <w:rFonts w:ascii="Times New Roman" w:hAnsi="Times New Roman"/>
          <w:sz w:val="28"/>
          <w:szCs w:val="28"/>
        </w:rPr>
        <w:t>.</w:t>
      </w:r>
    </w:p>
    <w:p w:rsidR="00CC6D14" w:rsidRPr="009B7BAF" w:rsidRDefault="009B7BAF" w:rsidP="009B7BAF">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Аталган тарифтик саясатта 2018-жылга чейин тарифтерди белгилөөнү каралган</w:t>
      </w:r>
      <w:r w:rsidR="00CC6D14" w:rsidRPr="009B7BAF">
        <w:rPr>
          <w:rFonts w:ascii="Times New Roman" w:hAnsi="Times New Roman"/>
          <w:sz w:val="28"/>
          <w:szCs w:val="28"/>
          <w:lang w:val="ky-KG"/>
        </w:rPr>
        <w:t>.</w:t>
      </w:r>
    </w:p>
    <w:p w:rsidR="00CC6D14" w:rsidRPr="004C7068" w:rsidRDefault="009B7BAF" w:rsidP="004C7068">
      <w:pPr>
        <w:spacing w:after="0" w:line="240" w:lineRule="auto"/>
        <w:ind w:firstLine="708"/>
        <w:jc w:val="both"/>
        <w:rPr>
          <w:rFonts w:ascii="Times New Roman" w:hAnsi="Times New Roman"/>
          <w:sz w:val="28"/>
          <w:szCs w:val="28"/>
          <w:lang w:val="ky-KG"/>
        </w:rPr>
      </w:pPr>
      <w:r w:rsidRPr="009B7BAF">
        <w:rPr>
          <w:rStyle w:val="20pt"/>
          <w:rFonts w:eastAsiaTheme="minorEastAsia"/>
          <w:b w:val="0"/>
          <w:sz w:val="28"/>
          <w:szCs w:val="28"/>
          <w:lang w:val="ky-KG"/>
        </w:rPr>
        <w:t>Кыргыз Республикасы</w:t>
      </w:r>
      <w:r>
        <w:rPr>
          <w:rFonts w:ascii="Times New Roman" w:hAnsi="Times New Roman"/>
          <w:sz w:val="28"/>
          <w:szCs w:val="28"/>
          <w:lang w:val="ky-KG"/>
        </w:rPr>
        <w:t xml:space="preserve">нын Өкмөтүнүн 2018-жылдын </w:t>
      </w:r>
      <w:r w:rsidR="00546291">
        <w:rPr>
          <w:rFonts w:ascii="Times New Roman" w:hAnsi="Times New Roman"/>
          <w:sz w:val="28"/>
          <w:szCs w:val="28"/>
          <w:lang w:val="ky-KG"/>
        </w:rPr>
        <w:br/>
      </w:r>
      <w:r>
        <w:rPr>
          <w:rFonts w:ascii="Times New Roman" w:hAnsi="Times New Roman"/>
          <w:sz w:val="28"/>
          <w:szCs w:val="28"/>
          <w:lang w:val="ky-KG"/>
        </w:rPr>
        <w:t xml:space="preserve">27-декабрындагы № 459-б буйругу менен </w:t>
      </w:r>
      <w:r w:rsidR="004C7068">
        <w:rPr>
          <w:rFonts w:ascii="Times New Roman" w:hAnsi="Times New Roman"/>
          <w:sz w:val="28"/>
          <w:szCs w:val="28"/>
          <w:lang w:val="ky-KG"/>
        </w:rPr>
        <w:t>электр жана жылуулук энергиясына тарифтер 2017-жылы колдонулган тарифтердин деңгээлинде белгиленген жана кийинки орто мөөнөттүү мезгилде жаңы тарифтик саясат кабыл алынганга чейин сакталат</w:t>
      </w:r>
      <w:r w:rsidR="00CC6D14" w:rsidRPr="004C7068">
        <w:rPr>
          <w:rFonts w:ascii="Times New Roman" w:hAnsi="Times New Roman"/>
          <w:sz w:val="28"/>
          <w:szCs w:val="28"/>
          <w:lang w:val="ky-KG"/>
        </w:rPr>
        <w:t>.</w:t>
      </w:r>
    </w:p>
    <w:p w:rsidR="00CC6D14" w:rsidRPr="004C7068" w:rsidRDefault="004C7068" w:rsidP="004C7068">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Азыркы убакта орто мөөнөттүү келечекте энергетика секторунда тарифтик саясатты аныктоо зарыл</w:t>
      </w:r>
      <w:r w:rsidR="00CC6D14" w:rsidRPr="00F92A21">
        <w:rPr>
          <w:rFonts w:ascii="Times New Roman" w:hAnsi="Times New Roman"/>
          <w:sz w:val="28"/>
          <w:szCs w:val="28"/>
        </w:rPr>
        <w:t>.</w:t>
      </w:r>
    </w:p>
    <w:p w:rsidR="00CC6D14" w:rsidRPr="004C7068" w:rsidRDefault="004C7068" w:rsidP="004C7068">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Ушуга байланыштуу </w:t>
      </w:r>
      <w:r w:rsidRPr="004C7068">
        <w:rPr>
          <w:rFonts w:ascii="Times New Roman" w:hAnsi="Times New Roman"/>
          <w:sz w:val="28"/>
          <w:szCs w:val="28"/>
          <w:lang w:val="ky-KG"/>
        </w:rPr>
        <w:t>Кыргыз Республикасынын Өкмөтүнө караштуу Отун-энергетикалык комплексти жөнгө салуу боюнча мамлекеттик агенттик</w:t>
      </w:r>
      <w:r>
        <w:rPr>
          <w:rFonts w:ascii="Times New Roman" w:hAnsi="Times New Roman"/>
          <w:sz w:val="28"/>
          <w:szCs w:val="28"/>
          <w:lang w:val="ky-KG"/>
        </w:rPr>
        <w:t xml:space="preserve"> тарабынан </w:t>
      </w:r>
      <w:r w:rsidRPr="004C7068">
        <w:rPr>
          <w:rFonts w:ascii="Times New Roman" w:hAnsi="Times New Roman"/>
          <w:sz w:val="28"/>
          <w:szCs w:val="28"/>
          <w:lang w:val="ky-KG"/>
        </w:rPr>
        <w:t xml:space="preserve">“Кыргыз Республикасынын 2020-2022-жылдарга карата электр жана жылуулук энергиясына орто мөөнөттүү тарифтик саясатын бекитүү жөнүндө” Кыргыз Республикасынын Өкмөтүнүн </w:t>
      </w:r>
      <w:r>
        <w:rPr>
          <w:rFonts w:ascii="Times New Roman" w:hAnsi="Times New Roman"/>
          <w:sz w:val="28"/>
          <w:szCs w:val="28"/>
          <w:lang w:val="ky-KG"/>
        </w:rPr>
        <w:t>токтомунун долбоору (мындан ары - Долбоор) иштелип чыкты</w:t>
      </w:r>
      <w:r w:rsidR="00CC6D14" w:rsidRPr="004C7068">
        <w:rPr>
          <w:rFonts w:ascii="Times New Roman" w:hAnsi="Times New Roman"/>
          <w:sz w:val="28"/>
          <w:szCs w:val="28"/>
          <w:lang w:val="ky-KG"/>
        </w:rPr>
        <w:t>.</w:t>
      </w:r>
    </w:p>
    <w:p w:rsidR="00CC6D14" w:rsidRPr="004C7068" w:rsidRDefault="004C7068" w:rsidP="004C7068">
      <w:pPr>
        <w:spacing w:after="0" w:line="240" w:lineRule="auto"/>
        <w:ind w:firstLine="720"/>
        <w:jc w:val="both"/>
        <w:rPr>
          <w:rFonts w:ascii="Times New Roman" w:hAnsi="Times New Roman"/>
          <w:sz w:val="28"/>
          <w:szCs w:val="28"/>
          <w:lang w:val="ky-KG"/>
        </w:rPr>
      </w:pPr>
      <w:r>
        <w:rPr>
          <w:rFonts w:ascii="Times New Roman" w:hAnsi="Times New Roman"/>
          <w:sz w:val="28"/>
          <w:szCs w:val="28"/>
          <w:lang w:val="ky-KG"/>
        </w:rPr>
        <w:t>Долбоордун башкы максаттары болуп энергия менен жабдуунун ишенимдүүлүгүн жана керектөөчүлөргө электр жана жылуулук энергиясына колдонуунун жеткиликтүүлүгүн сактооболуп эсептелет</w:t>
      </w:r>
      <w:r w:rsidR="00CC6D14" w:rsidRPr="004C7068">
        <w:rPr>
          <w:rFonts w:ascii="Times New Roman" w:hAnsi="Times New Roman" w:cs="Times New Roman"/>
          <w:sz w:val="28"/>
          <w:szCs w:val="28"/>
          <w:lang w:val="ky-KG"/>
        </w:rPr>
        <w:t>.</w:t>
      </w:r>
    </w:p>
    <w:p w:rsidR="00CC6D14" w:rsidRPr="004C7068" w:rsidRDefault="004C7068" w:rsidP="004C7068">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Долбоордо электр жана жылуулук энергиясына тарифтерди </w:t>
      </w:r>
      <w:r w:rsidR="00546291">
        <w:rPr>
          <w:rFonts w:ascii="Times New Roman" w:hAnsi="Times New Roman"/>
          <w:sz w:val="28"/>
          <w:szCs w:val="28"/>
          <w:lang w:val="ky-KG"/>
        </w:rPr>
        <w:br/>
      </w:r>
      <w:r>
        <w:rPr>
          <w:rFonts w:ascii="Times New Roman" w:hAnsi="Times New Roman"/>
          <w:sz w:val="28"/>
          <w:szCs w:val="28"/>
          <w:lang w:val="ky-KG"/>
        </w:rPr>
        <w:t>2022-жылга чейин өзгөрүүсүз сактоо каралат</w:t>
      </w:r>
      <w:r w:rsidR="00CC6D14" w:rsidRPr="004C7068">
        <w:rPr>
          <w:rFonts w:ascii="Times New Roman" w:hAnsi="Times New Roman"/>
          <w:sz w:val="28"/>
          <w:szCs w:val="28"/>
          <w:lang w:val="ky-KG"/>
        </w:rPr>
        <w:t xml:space="preserve">. </w:t>
      </w:r>
      <w:r>
        <w:rPr>
          <w:rFonts w:ascii="Times New Roman" w:hAnsi="Times New Roman"/>
          <w:sz w:val="28"/>
          <w:szCs w:val="28"/>
          <w:lang w:val="ky-KG"/>
        </w:rPr>
        <w:t>Калк үчүн электр энергиясын керектөөнүн кепилденген ар айлык ченеми керектөөчүлөрдү электр энергиясын натыйжалуу жана сарамжалдуу пайдаланууга, энергияны үнөмдөө боюнча чараларды киргизүүгө, ошондой эле жылытуу максатында энергиянын альтернативалуу булактарын колдонууга түрткү берет</w:t>
      </w:r>
      <w:r w:rsidR="00CC6D14" w:rsidRPr="004C7068">
        <w:rPr>
          <w:rFonts w:ascii="Times New Roman" w:hAnsi="Times New Roman"/>
          <w:sz w:val="28"/>
          <w:szCs w:val="28"/>
          <w:lang w:val="ky-KG"/>
        </w:rPr>
        <w:t>.</w:t>
      </w:r>
    </w:p>
    <w:p w:rsidR="00CC6D14" w:rsidRPr="003C2EB9" w:rsidRDefault="004C7068" w:rsidP="003C2EB9">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Долбоорду ишке ашыруу </w:t>
      </w:r>
      <w:r w:rsidR="003C2EB9">
        <w:rPr>
          <w:rFonts w:ascii="Times New Roman" w:hAnsi="Times New Roman"/>
          <w:sz w:val="28"/>
          <w:szCs w:val="28"/>
          <w:lang w:val="ky-KG"/>
        </w:rPr>
        <w:t>керектөөчүлөрдү энергия менен жабдуунун ишенимдүүлүгүн жана жогоруда аталган энергия ресурстарына жеткиликтүүлүгүн сактоо боюнча коюлган максаттарга жетүүгө мүмкүндүк берет</w:t>
      </w:r>
      <w:r w:rsidR="00CC6D14" w:rsidRPr="003C2EB9">
        <w:rPr>
          <w:rFonts w:ascii="Times New Roman" w:hAnsi="Times New Roman"/>
          <w:sz w:val="28"/>
          <w:szCs w:val="28"/>
          <w:lang w:val="ky-KG"/>
        </w:rPr>
        <w:t>.</w:t>
      </w:r>
    </w:p>
    <w:p w:rsidR="00CC6D14" w:rsidRPr="00546291" w:rsidRDefault="00546291" w:rsidP="00546291">
      <w:pPr>
        <w:autoSpaceDE w:val="0"/>
        <w:autoSpaceDN w:val="0"/>
        <w:adjustRightInd w:val="0"/>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Жогоруда жазылгандын негизинде </w:t>
      </w:r>
      <w:r w:rsidRPr="00546291">
        <w:rPr>
          <w:rStyle w:val="20pt"/>
          <w:rFonts w:eastAsiaTheme="minorEastAsia"/>
          <w:b w:val="0"/>
          <w:sz w:val="28"/>
          <w:szCs w:val="28"/>
          <w:lang w:val="ky-KG"/>
        </w:rPr>
        <w:t>Кыргыз Республикасы</w:t>
      </w:r>
      <w:r>
        <w:rPr>
          <w:rFonts w:ascii="Times New Roman" w:hAnsi="Times New Roman"/>
          <w:sz w:val="28"/>
          <w:szCs w:val="28"/>
          <w:lang w:val="ky-KG"/>
        </w:rPr>
        <w:t>нын Өкмөтүнүн токтомунун долбоору иштелип чыкты</w:t>
      </w:r>
      <w:r w:rsidR="00CC6D14" w:rsidRPr="00F92A21">
        <w:rPr>
          <w:rFonts w:ascii="Times New Roman" w:hAnsi="Times New Roman"/>
          <w:sz w:val="28"/>
          <w:szCs w:val="28"/>
          <w:lang w:val="ky-KG"/>
        </w:rPr>
        <w:t>.</w:t>
      </w:r>
    </w:p>
    <w:p w:rsidR="00AF5AE5" w:rsidRDefault="00AC24F4" w:rsidP="00AC24F4">
      <w:pPr>
        <w:spacing w:after="0" w:line="240" w:lineRule="auto"/>
        <w:ind w:firstLine="709"/>
        <w:jc w:val="both"/>
        <w:rPr>
          <w:rFonts w:ascii="Times New Roman" w:hAnsi="Times New Roman"/>
          <w:sz w:val="28"/>
          <w:szCs w:val="28"/>
          <w:lang w:val="ky-KG"/>
        </w:rPr>
      </w:pPr>
      <w:r w:rsidRPr="005A7BE3">
        <w:rPr>
          <w:rFonts w:ascii="Times New Roman" w:hAnsi="Times New Roman"/>
          <w:sz w:val="28"/>
          <w:szCs w:val="28"/>
          <w:lang w:val="ky-KG"/>
        </w:rPr>
        <w:t xml:space="preserve">Жогоруда аталган Кыргыз Республикасынын </w:t>
      </w:r>
      <w:r>
        <w:rPr>
          <w:rFonts w:ascii="Times New Roman" w:hAnsi="Times New Roman"/>
          <w:sz w:val="28"/>
          <w:szCs w:val="28"/>
          <w:lang w:val="ky-KG"/>
        </w:rPr>
        <w:t>Өкмөтүнүн токтомунун</w:t>
      </w:r>
      <w:r w:rsidRPr="005A7BE3">
        <w:rPr>
          <w:rFonts w:ascii="Times New Roman" w:hAnsi="Times New Roman"/>
          <w:sz w:val="28"/>
          <w:szCs w:val="28"/>
          <w:lang w:val="ky-KG"/>
        </w:rPr>
        <w:t xml:space="preserve"> долбоорун кабыл алуу башка ченемдик укуктук актыларга оңдоолорду ки</w:t>
      </w:r>
      <w:r>
        <w:rPr>
          <w:rFonts w:ascii="Times New Roman" w:hAnsi="Times New Roman"/>
          <w:sz w:val="28"/>
          <w:szCs w:val="28"/>
          <w:lang w:val="ky-KG"/>
        </w:rPr>
        <w:t>ргизүү зарылдыгына алып келбейт</w:t>
      </w:r>
      <w:r w:rsidR="00CC6D14" w:rsidRPr="0050636F">
        <w:rPr>
          <w:rFonts w:ascii="Times New Roman" w:hAnsi="Times New Roman"/>
          <w:sz w:val="28"/>
          <w:szCs w:val="28"/>
          <w:lang w:val="ky-KG"/>
        </w:rPr>
        <w:t>.</w:t>
      </w:r>
    </w:p>
    <w:p w:rsidR="00CC6D14" w:rsidRPr="00AF5AE5" w:rsidRDefault="00AF5AE5" w:rsidP="00AF5AE5">
      <w:pPr>
        <w:pStyle w:val="a7"/>
        <w:numPr>
          <w:ilvl w:val="0"/>
          <w:numId w:val="1"/>
        </w:numPr>
        <w:spacing w:after="0" w:line="240" w:lineRule="auto"/>
        <w:ind w:left="0" w:firstLine="708"/>
        <w:jc w:val="both"/>
        <w:rPr>
          <w:rFonts w:ascii="Times New Roman" w:hAnsi="Times New Roman"/>
          <w:sz w:val="28"/>
          <w:szCs w:val="28"/>
          <w:lang w:val="ky-KG"/>
        </w:rPr>
      </w:pPr>
      <w:r w:rsidRPr="00AF5AE5">
        <w:rPr>
          <w:rFonts w:ascii="Times New Roman" w:hAnsi="Times New Roman" w:cs="Times New Roman"/>
          <w:b/>
          <w:sz w:val="28"/>
          <w:szCs w:val="28"/>
          <w:lang w:val="ky-KG"/>
        </w:rPr>
        <w:t>Мүмкүн болуучу социалдык, экономикалык, укуктук, укук коргоо, гендердик, экологиялык, коррупциягендүү кесепеттерге божомол.</w:t>
      </w:r>
    </w:p>
    <w:p w:rsidR="00CC6D14" w:rsidRPr="00AC24F4" w:rsidRDefault="00AC24F4" w:rsidP="00CC6D14">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К</w:t>
      </w:r>
      <w:r w:rsidRPr="00932D8D">
        <w:rPr>
          <w:rFonts w:ascii="Times New Roman" w:hAnsi="Times New Roman"/>
          <w:sz w:val="28"/>
          <w:szCs w:val="28"/>
          <w:lang w:val="ky-KG"/>
        </w:rPr>
        <w:t xml:space="preserve">ыргыз Республикасынын Өкмөтүнүн ушул </w:t>
      </w:r>
      <w:r>
        <w:rPr>
          <w:rFonts w:ascii="Times New Roman" w:hAnsi="Times New Roman"/>
          <w:sz w:val="28"/>
          <w:szCs w:val="28"/>
          <w:lang w:val="ky-KG"/>
        </w:rPr>
        <w:t>буйругунун</w:t>
      </w:r>
      <w:r w:rsidRPr="00932D8D">
        <w:rPr>
          <w:rFonts w:ascii="Times New Roman" w:hAnsi="Times New Roman"/>
          <w:sz w:val="28"/>
          <w:szCs w:val="28"/>
          <w:lang w:val="ky-KG"/>
        </w:rPr>
        <w:t xml:space="preserve"> долбоорун кабыл алуу терс социалдык, экономикалык, укуктук, укук коргоо, гендердик, экологиялык, коррупциягендүү кесепеттерге алып келбейт</w:t>
      </w:r>
      <w:r w:rsidR="00CC6D14" w:rsidRPr="00AC24F4">
        <w:rPr>
          <w:rFonts w:ascii="Times New Roman" w:hAnsi="Times New Roman"/>
          <w:sz w:val="28"/>
          <w:szCs w:val="28"/>
          <w:lang w:val="ky-KG"/>
        </w:rPr>
        <w:t>.</w:t>
      </w:r>
    </w:p>
    <w:p w:rsidR="00CC6D14" w:rsidRPr="006970EE" w:rsidRDefault="00AF5AE5" w:rsidP="00CC6D14">
      <w:pPr>
        <w:numPr>
          <w:ilvl w:val="0"/>
          <w:numId w:val="1"/>
        </w:numPr>
        <w:spacing w:after="0" w:line="240" w:lineRule="auto"/>
        <w:jc w:val="both"/>
        <w:rPr>
          <w:rFonts w:ascii="Times New Roman" w:hAnsi="Times New Roman"/>
          <w:b/>
          <w:sz w:val="28"/>
          <w:szCs w:val="28"/>
        </w:rPr>
      </w:pPr>
      <w:r w:rsidRPr="00932D8D">
        <w:rPr>
          <w:rFonts w:ascii="Times New Roman" w:hAnsi="Times New Roman" w:cs="Times New Roman"/>
          <w:b/>
          <w:sz w:val="28"/>
          <w:szCs w:val="28"/>
          <w:lang w:val="ky-KG"/>
        </w:rPr>
        <w:t>Коомдук талкуунун жыйынтыктары жөнүндө маалымат</w:t>
      </w:r>
    </w:p>
    <w:p w:rsidR="00CC6D14" w:rsidRPr="00AC24F4" w:rsidRDefault="00AF5AE5" w:rsidP="00AC24F4">
      <w:pPr>
        <w:spacing w:after="0" w:line="240" w:lineRule="auto"/>
        <w:ind w:firstLine="708"/>
        <w:jc w:val="both"/>
        <w:rPr>
          <w:rFonts w:ascii="Times New Roman" w:hAnsi="Times New Roman"/>
          <w:sz w:val="28"/>
          <w:szCs w:val="28"/>
          <w:lang w:val="ky-KG"/>
        </w:rPr>
      </w:pPr>
      <w:r w:rsidRPr="00AF5AE5">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w:t>
      </w:r>
      <w:r w:rsidRPr="00AF5AE5">
        <w:rPr>
          <w:rFonts w:ascii="Times New Roman" w:hAnsi="Times New Roman" w:cs="Arial"/>
          <w:sz w:val="28"/>
          <w:szCs w:val="28"/>
          <w:lang w:val="ky-KG"/>
        </w:rPr>
        <w:t>Ө</w:t>
      </w:r>
      <w:r w:rsidRPr="00AF5AE5">
        <w:rPr>
          <w:rFonts w:ascii="Times New Roman" w:hAnsi="Times New Roman" w:cs="Calibri"/>
          <w:sz w:val="28"/>
          <w:szCs w:val="28"/>
          <w:lang w:val="ky-KG"/>
        </w:rPr>
        <w:t>км</w:t>
      </w:r>
      <w:r w:rsidRPr="00AF5AE5">
        <w:rPr>
          <w:rFonts w:ascii="Times New Roman" w:hAnsi="Times New Roman" w:cs="Arial"/>
          <w:sz w:val="28"/>
          <w:szCs w:val="28"/>
          <w:lang w:val="ky-KG"/>
        </w:rPr>
        <w:t>ө</w:t>
      </w:r>
      <w:r w:rsidRPr="00AF5AE5">
        <w:rPr>
          <w:rFonts w:ascii="Times New Roman" w:hAnsi="Times New Roman" w:cs="Calibri"/>
          <w:sz w:val="28"/>
          <w:szCs w:val="28"/>
          <w:lang w:val="ky-KG"/>
        </w:rPr>
        <w:t>т</w:t>
      </w:r>
      <w:r w:rsidRPr="00AF5AE5">
        <w:rPr>
          <w:rFonts w:ascii="Times New Roman" w:hAnsi="Times New Roman" w:cs="Arial"/>
          <w:sz w:val="28"/>
          <w:szCs w:val="28"/>
          <w:lang w:val="ky-KG"/>
        </w:rPr>
        <w:t>ү</w:t>
      </w:r>
      <w:r w:rsidRPr="00AF5AE5">
        <w:rPr>
          <w:rFonts w:ascii="Times New Roman" w:hAnsi="Times New Roman" w:cs="Calibri"/>
          <w:sz w:val="28"/>
          <w:szCs w:val="28"/>
          <w:lang w:val="ky-KG"/>
        </w:rPr>
        <w:t>н</w:t>
      </w:r>
      <w:r w:rsidRPr="00AF5AE5">
        <w:rPr>
          <w:rFonts w:ascii="Times New Roman" w:hAnsi="Times New Roman" w:cs="Arial"/>
          <w:sz w:val="28"/>
          <w:szCs w:val="28"/>
          <w:lang w:val="ky-KG"/>
        </w:rPr>
        <w:t>ү</w:t>
      </w:r>
      <w:r w:rsidRPr="00AF5AE5">
        <w:rPr>
          <w:rFonts w:ascii="Times New Roman" w:hAnsi="Times New Roman" w:cs="Calibri"/>
          <w:sz w:val="28"/>
          <w:szCs w:val="28"/>
          <w:lang w:val="ky-KG"/>
        </w:rPr>
        <w:t xml:space="preserve">н </w:t>
      </w:r>
      <w:r>
        <w:rPr>
          <w:rFonts w:ascii="Times New Roman" w:hAnsi="Times New Roman" w:cs="Calibri"/>
          <w:sz w:val="28"/>
          <w:szCs w:val="28"/>
          <w:lang w:val="ky-KG"/>
        </w:rPr>
        <w:t>токтомунун ушул</w:t>
      </w:r>
      <w:r w:rsidRPr="00AF5AE5">
        <w:rPr>
          <w:rFonts w:ascii="Times New Roman" w:hAnsi="Times New Roman" w:cs="Calibri"/>
          <w:sz w:val="28"/>
          <w:szCs w:val="28"/>
          <w:lang w:val="ky-KG"/>
        </w:rPr>
        <w:t xml:space="preserve"> долбоору</w:t>
      </w:r>
      <w:r w:rsidRPr="00AF5AE5">
        <w:rPr>
          <w:rFonts w:ascii="Times New Roman" w:hAnsi="Times New Roman"/>
          <w:sz w:val="28"/>
          <w:szCs w:val="28"/>
          <w:lang w:val="ky-KG"/>
        </w:rPr>
        <w:t xml:space="preserve"> коомдук </w:t>
      </w:r>
      <w:r>
        <w:rPr>
          <w:rFonts w:ascii="Times New Roman" w:hAnsi="Times New Roman"/>
          <w:sz w:val="28"/>
          <w:szCs w:val="28"/>
          <w:lang w:val="ky-KG"/>
        </w:rPr>
        <w:t xml:space="preserve">талкуу жүргүзүү үчүн </w:t>
      </w:r>
      <w:r w:rsidRPr="00AF5AE5">
        <w:rPr>
          <w:rFonts w:ascii="Times New Roman" w:hAnsi="Times New Roman"/>
          <w:sz w:val="28"/>
          <w:szCs w:val="28"/>
          <w:lang w:val="ky-KG"/>
        </w:rPr>
        <w:t xml:space="preserve">Кыргыз Республикасынын </w:t>
      </w:r>
      <w:r w:rsidRPr="00AF5AE5">
        <w:rPr>
          <w:rFonts w:ascii="Times New Roman" w:hAnsi="Times New Roman" w:cs="Arial"/>
          <w:sz w:val="28"/>
          <w:szCs w:val="28"/>
          <w:lang w:val="ky-KG"/>
        </w:rPr>
        <w:t>Ө</w:t>
      </w:r>
      <w:r w:rsidRPr="00AF5AE5">
        <w:rPr>
          <w:rFonts w:ascii="Times New Roman" w:hAnsi="Times New Roman" w:cs="Calibri"/>
          <w:sz w:val="28"/>
          <w:szCs w:val="28"/>
          <w:lang w:val="ky-KG"/>
        </w:rPr>
        <w:t>км</w:t>
      </w:r>
      <w:r w:rsidRPr="00AF5AE5">
        <w:rPr>
          <w:rFonts w:ascii="Times New Roman" w:hAnsi="Times New Roman" w:cs="Arial"/>
          <w:sz w:val="28"/>
          <w:szCs w:val="28"/>
          <w:lang w:val="ky-KG"/>
        </w:rPr>
        <w:t>ө</w:t>
      </w:r>
      <w:r w:rsidRPr="00AF5AE5">
        <w:rPr>
          <w:rFonts w:ascii="Times New Roman" w:hAnsi="Times New Roman" w:cs="Calibri"/>
          <w:sz w:val="28"/>
          <w:szCs w:val="28"/>
          <w:lang w:val="ky-KG"/>
        </w:rPr>
        <w:t>т</w:t>
      </w:r>
      <w:r w:rsidRPr="00AF5AE5">
        <w:rPr>
          <w:rFonts w:ascii="Times New Roman" w:hAnsi="Times New Roman" w:cs="Arial"/>
          <w:sz w:val="28"/>
          <w:szCs w:val="28"/>
          <w:lang w:val="ky-KG"/>
        </w:rPr>
        <w:t>ү</w:t>
      </w:r>
      <w:r w:rsidRPr="00AF5AE5">
        <w:rPr>
          <w:rFonts w:ascii="Times New Roman" w:hAnsi="Times New Roman" w:cs="Calibri"/>
          <w:sz w:val="28"/>
          <w:szCs w:val="28"/>
          <w:lang w:val="ky-KG"/>
        </w:rPr>
        <w:t>н</w:t>
      </w:r>
      <w:r w:rsidRPr="00AF5AE5">
        <w:rPr>
          <w:rFonts w:ascii="Times New Roman" w:hAnsi="Times New Roman" w:cs="Arial"/>
          <w:sz w:val="28"/>
          <w:szCs w:val="28"/>
          <w:lang w:val="ky-KG"/>
        </w:rPr>
        <w:t>ү</w:t>
      </w:r>
      <w:r w:rsidRPr="00AF5AE5">
        <w:rPr>
          <w:rFonts w:ascii="Times New Roman" w:hAnsi="Times New Roman" w:cs="Calibri"/>
          <w:sz w:val="28"/>
          <w:szCs w:val="28"/>
          <w:lang w:val="ky-KG"/>
        </w:rPr>
        <w:t>н</w:t>
      </w:r>
      <w:r>
        <w:rPr>
          <w:rFonts w:ascii="Times New Roman" w:hAnsi="Times New Roman" w:cs="Calibri"/>
          <w:sz w:val="28"/>
          <w:szCs w:val="28"/>
          <w:lang w:val="ky-KG"/>
        </w:rPr>
        <w:t xml:space="preserve"> расмий интернет</w:t>
      </w:r>
      <w:r w:rsidR="00AC24F4">
        <w:rPr>
          <w:rFonts w:ascii="Times New Roman" w:hAnsi="Times New Roman" w:cs="Calibri"/>
          <w:sz w:val="28"/>
          <w:szCs w:val="28"/>
        </w:rPr>
        <w:t>-</w:t>
      </w:r>
      <w:r w:rsidR="00AC24F4">
        <w:rPr>
          <w:rFonts w:ascii="Times New Roman" w:hAnsi="Times New Roman" w:cs="Calibri"/>
          <w:sz w:val="28"/>
          <w:szCs w:val="28"/>
          <w:lang w:val="ky-KG"/>
        </w:rPr>
        <w:t>сайтына жайгаштырылган</w:t>
      </w:r>
      <w:r w:rsidR="00CC6D14">
        <w:rPr>
          <w:rFonts w:ascii="Times New Roman" w:hAnsi="Times New Roman"/>
          <w:sz w:val="28"/>
          <w:szCs w:val="28"/>
        </w:rPr>
        <w:t xml:space="preserve">. </w:t>
      </w:r>
    </w:p>
    <w:p w:rsidR="00CC6D14" w:rsidRPr="006970EE" w:rsidRDefault="00AF5AE5" w:rsidP="00CC6D14">
      <w:pPr>
        <w:numPr>
          <w:ilvl w:val="0"/>
          <w:numId w:val="1"/>
        </w:numPr>
        <w:spacing w:after="0" w:line="240" w:lineRule="auto"/>
        <w:jc w:val="both"/>
        <w:rPr>
          <w:rFonts w:ascii="Times New Roman" w:hAnsi="Times New Roman"/>
          <w:b/>
          <w:sz w:val="28"/>
          <w:szCs w:val="28"/>
        </w:rPr>
      </w:pPr>
      <w:r w:rsidRPr="00932D8D">
        <w:rPr>
          <w:rFonts w:ascii="Times New Roman" w:hAnsi="Times New Roman" w:cs="Times New Roman"/>
          <w:b/>
          <w:sz w:val="28"/>
          <w:szCs w:val="28"/>
          <w:lang w:val="ky-KG"/>
        </w:rPr>
        <w:t>Долбоордун мыйзамдарга ылайык келүүсүн талдоо</w:t>
      </w:r>
    </w:p>
    <w:p w:rsidR="00CC6D14" w:rsidRPr="00F92A21" w:rsidRDefault="00F92A21" w:rsidP="00F92A2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Улуттук жана эл аралык мыйзамдардын колдонуудагы ченемдерине жүргүзүлгөн талдоонун жыйынтыгы боюнча </w:t>
      </w:r>
      <w:r w:rsidRPr="00F92A21">
        <w:rPr>
          <w:rFonts w:ascii="Times New Roman" w:hAnsi="Times New Roman"/>
          <w:sz w:val="28"/>
          <w:szCs w:val="28"/>
          <w:lang w:val="ky-KG"/>
        </w:rPr>
        <w:t>Кыргыз Республикасынын Өкмөтүнүн токтомунун долбоору</w:t>
      </w:r>
      <w:r>
        <w:rPr>
          <w:rFonts w:ascii="Times New Roman" w:hAnsi="Times New Roman"/>
          <w:sz w:val="28"/>
          <w:szCs w:val="28"/>
          <w:lang w:val="ky-KG"/>
        </w:rPr>
        <w:t xml:space="preserve"> колдонуудагы ченемдик укуктук актыларга жана</w:t>
      </w:r>
      <w:r w:rsidRPr="00F92A21">
        <w:rPr>
          <w:rStyle w:val="20pt"/>
          <w:rFonts w:eastAsiaTheme="minorEastAsia"/>
          <w:b w:val="0"/>
          <w:sz w:val="28"/>
          <w:szCs w:val="28"/>
          <w:lang w:val="ky-KG"/>
        </w:rPr>
        <w:t xml:space="preserve"> Кыргыз Республикасы</w:t>
      </w:r>
      <w:r>
        <w:rPr>
          <w:rFonts w:ascii="Times New Roman" w:hAnsi="Times New Roman"/>
          <w:sz w:val="28"/>
          <w:szCs w:val="28"/>
          <w:lang w:val="ky-KG"/>
        </w:rPr>
        <w:t xml:space="preserve"> катышуучу болуп эсептелген эл аралык мыйзамдардын актыларына каршы келбей тургандыгын белгилейбиз</w:t>
      </w:r>
      <w:r w:rsidR="00CC6D14">
        <w:rPr>
          <w:rFonts w:ascii="Times New Roman" w:hAnsi="Times New Roman"/>
          <w:sz w:val="28"/>
          <w:szCs w:val="28"/>
        </w:rPr>
        <w:t>.</w:t>
      </w:r>
    </w:p>
    <w:p w:rsidR="00CC6D14" w:rsidRPr="006970EE" w:rsidRDefault="00AF5AE5" w:rsidP="00CC6D14">
      <w:pPr>
        <w:numPr>
          <w:ilvl w:val="0"/>
          <w:numId w:val="1"/>
        </w:numPr>
        <w:spacing w:after="0" w:line="240" w:lineRule="auto"/>
        <w:jc w:val="both"/>
        <w:rPr>
          <w:rFonts w:ascii="Times New Roman" w:hAnsi="Times New Roman"/>
          <w:b/>
          <w:sz w:val="28"/>
          <w:szCs w:val="28"/>
        </w:rPr>
      </w:pPr>
      <w:r w:rsidRPr="00932D8D">
        <w:rPr>
          <w:rFonts w:ascii="Times New Roman" w:hAnsi="Times New Roman" w:cs="Times New Roman"/>
          <w:b/>
          <w:sz w:val="28"/>
          <w:szCs w:val="28"/>
          <w:lang w:val="ky-KG"/>
        </w:rPr>
        <w:t>Каржылоонун зарылдыгы жөнүндө маалымат</w:t>
      </w:r>
    </w:p>
    <w:p w:rsidR="00CC6D14" w:rsidRPr="00AF5AE5" w:rsidRDefault="00AF5AE5" w:rsidP="00AF5AE5">
      <w:pPr>
        <w:spacing w:after="0" w:line="240" w:lineRule="auto"/>
        <w:ind w:firstLine="708"/>
        <w:jc w:val="both"/>
        <w:rPr>
          <w:rFonts w:ascii="Times New Roman" w:hAnsi="Times New Roman" w:cs="Times New Roman"/>
          <w:sz w:val="28"/>
          <w:szCs w:val="28"/>
          <w:lang w:val="ky-KG"/>
        </w:rPr>
      </w:pPr>
      <w:r w:rsidRPr="00AF5AE5">
        <w:rPr>
          <w:rFonts w:ascii="Times New Roman" w:hAnsi="Times New Roman" w:cs="Times New Roman"/>
          <w:sz w:val="28"/>
          <w:szCs w:val="28"/>
          <w:lang w:val="ky-KG"/>
        </w:rPr>
        <w:t xml:space="preserve">Кыргыз Республикасынын Өкмөтүнүн ушул </w:t>
      </w:r>
      <w:r>
        <w:rPr>
          <w:rFonts w:ascii="Times New Roman" w:hAnsi="Times New Roman" w:cs="Times New Roman"/>
          <w:sz w:val="28"/>
          <w:szCs w:val="28"/>
          <w:lang w:val="ky-KG"/>
        </w:rPr>
        <w:t>токтомунун</w:t>
      </w:r>
      <w:r w:rsidRPr="00AF5AE5">
        <w:rPr>
          <w:rFonts w:ascii="Times New Roman" w:hAnsi="Times New Roman" w:cs="Times New Roman"/>
          <w:sz w:val="28"/>
          <w:szCs w:val="28"/>
          <w:lang w:val="ky-KG"/>
        </w:rPr>
        <w:t xml:space="preserve"> долбоорун кабыл алуу республикалык бюджеттен кошумча финансы</w:t>
      </w:r>
      <w:r>
        <w:rPr>
          <w:rFonts w:ascii="Times New Roman" w:hAnsi="Times New Roman" w:cs="Times New Roman"/>
          <w:sz w:val="28"/>
          <w:szCs w:val="28"/>
          <w:lang w:val="ky-KG"/>
        </w:rPr>
        <w:t>лык</w:t>
      </w:r>
      <w:r w:rsidRPr="00AF5AE5">
        <w:rPr>
          <w:rFonts w:ascii="Times New Roman" w:hAnsi="Times New Roman" w:cs="Times New Roman"/>
          <w:sz w:val="28"/>
          <w:szCs w:val="28"/>
          <w:lang w:val="ky-KG"/>
        </w:rPr>
        <w:t xml:space="preserve"> чыгымдар</w:t>
      </w:r>
      <w:r>
        <w:rPr>
          <w:rFonts w:ascii="Times New Roman" w:hAnsi="Times New Roman" w:cs="Times New Roman"/>
          <w:sz w:val="28"/>
          <w:szCs w:val="28"/>
          <w:lang w:val="ky-KG"/>
        </w:rPr>
        <w:t>г</w:t>
      </w:r>
      <w:r w:rsidRPr="00AF5AE5">
        <w:rPr>
          <w:rFonts w:ascii="Times New Roman" w:hAnsi="Times New Roman" w:cs="Times New Roman"/>
          <w:sz w:val="28"/>
          <w:szCs w:val="28"/>
          <w:lang w:val="ky-KG"/>
        </w:rPr>
        <w:t>а алып келбейт</w:t>
      </w:r>
      <w:r w:rsidR="00CC6D14" w:rsidRPr="006970EE">
        <w:rPr>
          <w:rFonts w:ascii="Times New Roman" w:hAnsi="Times New Roman"/>
          <w:sz w:val="28"/>
          <w:szCs w:val="28"/>
        </w:rPr>
        <w:t>.</w:t>
      </w:r>
    </w:p>
    <w:p w:rsidR="00CC6D14" w:rsidRPr="00F92A21" w:rsidRDefault="00AF5AE5" w:rsidP="00CC6D14">
      <w:pPr>
        <w:numPr>
          <w:ilvl w:val="0"/>
          <w:numId w:val="1"/>
        </w:numPr>
        <w:spacing w:after="0" w:line="240" w:lineRule="auto"/>
        <w:jc w:val="both"/>
        <w:rPr>
          <w:rFonts w:ascii="Times New Roman" w:hAnsi="Times New Roman"/>
          <w:b/>
          <w:sz w:val="28"/>
          <w:szCs w:val="28"/>
          <w:lang w:val="ky-KG"/>
        </w:rPr>
      </w:pPr>
      <w:r w:rsidRPr="00932D8D">
        <w:rPr>
          <w:rFonts w:ascii="Times New Roman" w:hAnsi="Times New Roman" w:cs="Times New Roman"/>
          <w:b/>
          <w:sz w:val="28"/>
          <w:szCs w:val="28"/>
          <w:lang w:val="ky-KG"/>
        </w:rPr>
        <w:t>Жөнгө салуучу таасирди талдоо жөнүндө маалымат</w:t>
      </w:r>
    </w:p>
    <w:p w:rsidR="00CC6D14" w:rsidRPr="00F92A21" w:rsidRDefault="00546291" w:rsidP="0054629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w:t>
      </w:r>
      <w:r w:rsidR="00AF5AE5" w:rsidRPr="00932D8D">
        <w:rPr>
          <w:rFonts w:ascii="Times New Roman" w:hAnsi="Times New Roman"/>
          <w:sz w:val="28"/>
          <w:szCs w:val="28"/>
          <w:lang w:val="ky-KG"/>
        </w:rPr>
        <w:t>Кыргыз Республикасынын ченемдик укуктук актылары жөнүндө</w:t>
      </w:r>
      <w:r>
        <w:rPr>
          <w:rFonts w:ascii="Times New Roman" w:hAnsi="Times New Roman"/>
          <w:sz w:val="28"/>
          <w:szCs w:val="28"/>
          <w:lang w:val="ky-KG"/>
        </w:rPr>
        <w:t>”</w:t>
      </w:r>
      <w:bookmarkStart w:id="0" w:name="_GoBack"/>
      <w:bookmarkEnd w:id="0"/>
      <w:r w:rsidR="00AF5AE5" w:rsidRPr="00932D8D">
        <w:rPr>
          <w:rFonts w:ascii="Times New Roman" w:hAnsi="Times New Roman"/>
          <w:sz w:val="28"/>
          <w:szCs w:val="28"/>
          <w:lang w:val="ky-KG"/>
        </w:rPr>
        <w:t xml:space="preserve"> Кыргыз Республикасынын Мыйзамынын </w:t>
      </w:r>
      <w:r w:rsidR="00AF5AE5">
        <w:rPr>
          <w:rFonts w:ascii="Times New Roman" w:hAnsi="Times New Roman"/>
          <w:sz w:val="28"/>
          <w:szCs w:val="28"/>
          <w:lang w:val="ky-KG"/>
        </w:rPr>
        <w:t>19</w:t>
      </w:r>
      <w:r w:rsidR="00AF5AE5" w:rsidRPr="00932D8D">
        <w:rPr>
          <w:rFonts w:ascii="Times New Roman" w:hAnsi="Times New Roman"/>
          <w:sz w:val="28"/>
          <w:szCs w:val="28"/>
          <w:lang w:val="ky-KG"/>
        </w:rPr>
        <w:t xml:space="preserve">-беренесине </w:t>
      </w:r>
      <w:r w:rsidR="00AF5AE5" w:rsidRPr="00AF5AE5">
        <w:rPr>
          <w:rFonts w:ascii="Times New Roman" w:hAnsi="Times New Roman"/>
          <w:sz w:val="28"/>
          <w:szCs w:val="28"/>
          <w:lang w:val="ky-KG"/>
        </w:rPr>
        <w:t xml:space="preserve">ылайык </w:t>
      </w:r>
      <w:r w:rsidR="00AF5AE5" w:rsidRPr="00AF5AE5">
        <w:rPr>
          <w:rFonts w:ascii="Times New Roman" w:hAnsi="Times New Roman" w:cs="Times New Roman"/>
          <w:sz w:val="28"/>
          <w:szCs w:val="28"/>
          <w:lang w:val="ky-KG"/>
        </w:rPr>
        <w:t>“</w:t>
      </w:r>
      <w:r w:rsidR="00AF5AE5" w:rsidRPr="00F92A21">
        <w:rPr>
          <w:rFonts w:ascii="Times New Roman" w:hAnsi="Times New Roman" w:cs="Times New Roman"/>
          <w:sz w:val="28"/>
          <w:szCs w:val="28"/>
          <w:lang w:val="ky-KG"/>
        </w:rPr>
        <w:t>Кыргыз Республикасынын 20</w:t>
      </w:r>
      <w:r w:rsidR="00AF5AE5" w:rsidRPr="00AF5AE5">
        <w:rPr>
          <w:rFonts w:ascii="Times New Roman" w:hAnsi="Times New Roman" w:cs="Times New Roman"/>
          <w:sz w:val="28"/>
          <w:szCs w:val="28"/>
          <w:lang w:val="ky-KG"/>
        </w:rPr>
        <w:t>20</w:t>
      </w:r>
      <w:r w:rsidR="00AF5AE5" w:rsidRPr="00F92A21">
        <w:rPr>
          <w:rFonts w:ascii="Times New Roman" w:hAnsi="Times New Roman" w:cs="Times New Roman"/>
          <w:sz w:val="28"/>
          <w:szCs w:val="28"/>
          <w:lang w:val="ky-KG"/>
        </w:rPr>
        <w:t>-20</w:t>
      </w:r>
      <w:r w:rsidR="00AF5AE5" w:rsidRPr="00AF5AE5">
        <w:rPr>
          <w:rFonts w:ascii="Times New Roman" w:hAnsi="Times New Roman" w:cs="Times New Roman"/>
          <w:sz w:val="28"/>
          <w:szCs w:val="28"/>
          <w:lang w:val="ky-KG"/>
        </w:rPr>
        <w:t>22</w:t>
      </w:r>
      <w:r w:rsidR="00AF5AE5" w:rsidRPr="00F92A21">
        <w:rPr>
          <w:rFonts w:ascii="Times New Roman" w:hAnsi="Times New Roman" w:cs="Times New Roman"/>
          <w:sz w:val="28"/>
          <w:szCs w:val="28"/>
          <w:lang w:val="ky-KG"/>
        </w:rPr>
        <w:t>-жылдарга карата электр жана жылуулук энергиясына орто мөөнөттүү тарифтик саясатын бекитүү жөнүндө</w:t>
      </w:r>
      <w:r w:rsidR="00AF5AE5" w:rsidRPr="00AF5AE5">
        <w:rPr>
          <w:rFonts w:ascii="Times New Roman" w:hAnsi="Times New Roman" w:cs="Times New Roman"/>
          <w:sz w:val="28"/>
          <w:szCs w:val="28"/>
          <w:lang w:val="ky-KG"/>
        </w:rPr>
        <w:t>” Кыргыз Республикасынын Өкмөтүнүн токтомунун долбоору</w:t>
      </w:r>
      <w:r w:rsidR="00AF5AE5">
        <w:rPr>
          <w:rFonts w:ascii="Times New Roman" w:hAnsi="Times New Roman" w:cs="Times New Roman"/>
          <w:sz w:val="28"/>
          <w:szCs w:val="28"/>
          <w:lang w:val="ky-KG"/>
        </w:rPr>
        <w:t>на</w:t>
      </w:r>
      <w:r w:rsidR="00AF5AE5" w:rsidRPr="00AF5AE5">
        <w:rPr>
          <w:rFonts w:ascii="Times New Roman" w:hAnsi="Times New Roman"/>
          <w:sz w:val="28"/>
          <w:szCs w:val="28"/>
          <w:lang w:val="ky-KG"/>
        </w:rPr>
        <w:t xml:space="preserve"> жөнгө салуучу таасирге талдоо жүргүзү</w:t>
      </w:r>
      <w:r w:rsidR="00AF5AE5">
        <w:rPr>
          <w:rFonts w:ascii="Times New Roman" w:hAnsi="Times New Roman"/>
          <w:sz w:val="28"/>
          <w:szCs w:val="28"/>
          <w:lang w:val="ky-KG"/>
        </w:rPr>
        <w:t>лгөн</w:t>
      </w:r>
      <w:r w:rsidR="00CC6D14" w:rsidRPr="00F92A21">
        <w:rPr>
          <w:rFonts w:ascii="Times New Roman" w:hAnsi="Times New Roman"/>
          <w:sz w:val="28"/>
          <w:szCs w:val="28"/>
          <w:lang w:val="ky-KG"/>
        </w:rPr>
        <w:t>.</w:t>
      </w:r>
    </w:p>
    <w:p w:rsidR="00CC6D14" w:rsidRPr="00F92A21" w:rsidRDefault="00CC6D14" w:rsidP="00CC6D14">
      <w:pPr>
        <w:spacing w:after="0" w:line="240" w:lineRule="auto"/>
        <w:jc w:val="both"/>
        <w:rPr>
          <w:rFonts w:ascii="Times New Roman" w:hAnsi="Times New Roman"/>
          <w:sz w:val="28"/>
          <w:szCs w:val="28"/>
          <w:lang w:val="ky-KG"/>
        </w:rPr>
      </w:pPr>
    </w:p>
    <w:p w:rsidR="00CC6D14" w:rsidRPr="00F92A21" w:rsidRDefault="00CC6D14" w:rsidP="00CC6D14">
      <w:pPr>
        <w:spacing w:after="0" w:line="240" w:lineRule="auto"/>
        <w:rPr>
          <w:rFonts w:ascii="Times New Roman" w:hAnsi="Times New Roman"/>
          <w:b/>
          <w:color w:val="000000" w:themeColor="text1"/>
          <w:sz w:val="28"/>
          <w:szCs w:val="28"/>
          <w:lang w:val="ky-KG"/>
        </w:rPr>
      </w:pPr>
    </w:p>
    <w:p w:rsidR="00A44F44" w:rsidRPr="00AF5AE5" w:rsidRDefault="00CC6D14" w:rsidP="00AF5AE5">
      <w:pPr>
        <w:spacing w:after="0" w:line="240" w:lineRule="auto"/>
        <w:rPr>
          <w:lang w:val="ky-KG"/>
        </w:rPr>
      </w:pPr>
      <w:r>
        <w:rPr>
          <w:rFonts w:ascii="Times New Roman" w:hAnsi="Times New Roman"/>
          <w:b/>
          <w:color w:val="000000" w:themeColor="text1"/>
          <w:sz w:val="28"/>
          <w:szCs w:val="28"/>
        </w:rPr>
        <w:t>Директор</w:t>
      </w:r>
      <w:r>
        <w:rPr>
          <w:rFonts w:ascii="Times New Roman" w:hAnsi="Times New Roman"/>
          <w:b/>
          <w:color w:val="000000" w:themeColor="text1"/>
          <w:sz w:val="28"/>
          <w:szCs w:val="28"/>
        </w:rPr>
        <w:tab/>
      </w:r>
      <w:r w:rsidRPr="00B90CFB">
        <w:rPr>
          <w:rFonts w:ascii="Times New Roman" w:hAnsi="Times New Roman"/>
          <w:b/>
          <w:color w:val="000000" w:themeColor="text1"/>
          <w:sz w:val="28"/>
          <w:szCs w:val="28"/>
        </w:rPr>
        <w:tab/>
      </w:r>
      <w:r w:rsidRPr="00B90CFB">
        <w:rPr>
          <w:rFonts w:ascii="Times New Roman" w:hAnsi="Times New Roman"/>
          <w:b/>
          <w:color w:val="000000" w:themeColor="text1"/>
          <w:sz w:val="28"/>
          <w:szCs w:val="28"/>
        </w:rPr>
        <w:tab/>
      </w:r>
      <w:r>
        <w:rPr>
          <w:rFonts w:ascii="Times New Roman" w:hAnsi="Times New Roman"/>
          <w:b/>
          <w:color w:val="000000" w:themeColor="text1"/>
          <w:sz w:val="28"/>
          <w:szCs w:val="28"/>
        </w:rPr>
        <w:tab/>
      </w:r>
      <w:r w:rsidRPr="00B90CFB">
        <w:rPr>
          <w:rFonts w:ascii="Times New Roman" w:hAnsi="Times New Roman"/>
          <w:b/>
          <w:color w:val="000000" w:themeColor="text1"/>
          <w:sz w:val="28"/>
          <w:szCs w:val="28"/>
        </w:rPr>
        <w:tab/>
      </w:r>
      <w:r w:rsidRPr="00AF1CDC">
        <w:rPr>
          <w:rFonts w:ascii="Times New Roman" w:hAnsi="Times New Roman"/>
          <w:b/>
          <w:color w:val="000000" w:themeColor="text1"/>
          <w:sz w:val="28"/>
          <w:szCs w:val="28"/>
        </w:rPr>
        <w:tab/>
      </w:r>
      <w:r>
        <w:rPr>
          <w:rFonts w:ascii="Times New Roman" w:hAnsi="Times New Roman"/>
          <w:b/>
          <w:color w:val="000000" w:themeColor="text1"/>
          <w:sz w:val="28"/>
          <w:szCs w:val="28"/>
        </w:rPr>
        <w:tab/>
      </w:r>
      <w:r w:rsidRPr="00AF1CDC">
        <w:rPr>
          <w:rFonts w:ascii="Times New Roman" w:hAnsi="Times New Roman"/>
          <w:b/>
          <w:color w:val="000000" w:themeColor="text1"/>
          <w:sz w:val="28"/>
          <w:szCs w:val="28"/>
        </w:rPr>
        <w:tab/>
      </w:r>
      <w:r w:rsidRPr="00B90CFB">
        <w:rPr>
          <w:rFonts w:ascii="Times New Roman" w:hAnsi="Times New Roman"/>
          <w:b/>
          <w:color w:val="000000" w:themeColor="text1"/>
          <w:sz w:val="28"/>
          <w:szCs w:val="28"/>
        </w:rPr>
        <w:tab/>
      </w:r>
      <w:r w:rsidR="0050636F">
        <w:rPr>
          <w:rFonts w:ascii="Times New Roman" w:hAnsi="Times New Roman"/>
          <w:b/>
          <w:color w:val="000000" w:themeColor="text1"/>
          <w:sz w:val="28"/>
          <w:szCs w:val="28"/>
        </w:rPr>
        <w:t>Т.</w:t>
      </w:r>
      <w:r>
        <w:rPr>
          <w:rFonts w:ascii="Times New Roman" w:hAnsi="Times New Roman"/>
          <w:b/>
          <w:color w:val="000000" w:themeColor="text1"/>
          <w:sz w:val="28"/>
          <w:szCs w:val="28"/>
        </w:rPr>
        <w:t xml:space="preserve">И. </w:t>
      </w:r>
      <w:proofErr w:type="spellStart"/>
      <w:r>
        <w:rPr>
          <w:rFonts w:ascii="Times New Roman" w:hAnsi="Times New Roman"/>
          <w:b/>
          <w:color w:val="000000" w:themeColor="text1"/>
          <w:sz w:val="28"/>
          <w:szCs w:val="28"/>
        </w:rPr>
        <w:t>Нурбашев</w:t>
      </w:r>
      <w:proofErr w:type="spellEnd"/>
    </w:p>
    <w:sectPr w:rsidR="00A44F44" w:rsidRPr="00AF5AE5" w:rsidSect="001F0231">
      <w:footerReference w:type="default" r:id="rId7"/>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A0C" w:rsidRDefault="00F10A0C" w:rsidP="00C37271">
      <w:pPr>
        <w:spacing w:after="0" w:line="240" w:lineRule="auto"/>
      </w:pPr>
      <w:r>
        <w:separator/>
      </w:r>
    </w:p>
  </w:endnote>
  <w:endnote w:type="continuationSeparator" w:id="0">
    <w:p w:rsidR="00F10A0C" w:rsidRDefault="00F10A0C" w:rsidP="00C372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1824466"/>
      <w:docPartObj>
        <w:docPartGallery w:val="Page Numbers (Bottom of Page)"/>
        <w:docPartUnique/>
      </w:docPartObj>
    </w:sdtPr>
    <w:sdtContent>
      <w:p w:rsidR="00562F11" w:rsidRDefault="00393432">
        <w:pPr>
          <w:pStyle w:val="a3"/>
          <w:jc w:val="right"/>
        </w:pPr>
        <w:r>
          <w:fldChar w:fldCharType="begin"/>
        </w:r>
        <w:r w:rsidR="00CC6D14">
          <w:instrText>PAGE   \* MERGEFORMAT</w:instrText>
        </w:r>
        <w:r>
          <w:fldChar w:fldCharType="separate"/>
        </w:r>
        <w:r w:rsidR="0050636F">
          <w:rPr>
            <w:noProof/>
          </w:rPr>
          <w:t>2</w:t>
        </w:r>
        <w:r>
          <w:fldChar w:fldCharType="end"/>
        </w:r>
      </w:p>
    </w:sdtContent>
  </w:sdt>
  <w:p w:rsidR="00562F11" w:rsidRDefault="0050636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A0C" w:rsidRDefault="00F10A0C" w:rsidP="00C37271">
      <w:pPr>
        <w:spacing w:after="0" w:line="240" w:lineRule="auto"/>
      </w:pPr>
      <w:r>
        <w:separator/>
      </w:r>
    </w:p>
  </w:footnote>
  <w:footnote w:type="continuationSeparator" w:id="0">
    <w:p w:rsidR="00F10A0C" w:rsidRDefault="00F10A0C" w:rsidP="00C372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5647B5E"/>
    <w:multiLevelType w:val="hybridMultilevel"/>
    <w:tmpl w:val="4718F34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CC6D14"/>
    <w:rsid w:val="00187DDE"/>
    <w:rsid w:val="00393432"/>
    <w:rsid w:val="003C2EB9"/>
    <w:rsid w:val="003D34D3"/>
    <w:rsid w:val="004C7068"/>
    <w:rsid w:val="0050636F"/>
    <w:rsid w:val="00546291"/>
    <w:rsid w:val="00656C3F"/>
    <w:rsid w:val="009B7BAF"/>
    <w:rsid w:val="00A44F44"/>
    <w:rsid w:val="00AC24F4"/>
    <w:rsid w:val="00AE6155"/>
    <w:rsid w:val="00AF5AE5"/>
    <w:rsid w:val="00C37271"/>
    <w:rsid w:val="00CC6D14"/>
    <w:rsid w:val="00F10A0C"/>
    <w:rsid w:val="00F3530D"/>
    <w:rsid w:val="00F92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D1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C6D1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C6D14"/>
  </w:style>
  <w:style w:type="paragraph" w:styleId="a5">
    <w:name w:val="Balloon Text"/>
    <w:basedOn w:val="a"/>
    <w:link w:val="a6"/>
    <w:uiPriority w:val="99"/>
    <w:semiHidden/>
    <w:unhideWhenUsed/>
    <w:rsid w:val="00CC6D1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C6D14"/>
    <w:rPr>
      <w:rFonts w:ascii="Segoe UI" w:hAnsi="Segoe UI" w:cs="Segoe UI"/>
      <w:sz w:val="18"/>
      <w:szCs w:val="18"/>
    </w:rPr>
  </w:style>
  <w:style w:type="paragraph" w:customStyle="1" w:styleId="tkTekst">
    <w:name w:val="_Текст обычный (tkTekst)"/>
    <w:basedOn w:val="a"/>
    <w:rsid w:val="00AF5AE5"/>
    <w:pPr>
      <w:spacing w:after="60" w:line="276" w:lineRule="auto"/>
      <w:ind w:firstLine="567"/>
      <w:jc w:val="both"/>
    </w:pPr>
    <w:rPr>
      <w:rFonts w:ascii="Arial" w:eastAsia="Times New Roman" w:hAnsi="Arial" w:cs="Arial"/>
      <w:sz w:val="20"/>
      <w:szCs w:val="20"/>
      <w:lang w:eastAsia="ru-RU"/>
    </w:rPr>
  </w:style>
  <w:style w:type="paragraph" w:styleId="a7">
    <w:name w:val="List Paragraph"/>
    <w:basedOn w:val="a"/>
    <w:uiPriority w:val="34"/>
    <w:qFormat/>
    <w:rsid w:val="00AF5AE5"/>
    <w:pPr>
      <w:ind w:left="720"/>
      <w:contextualSpacing/>
    </w:pPr>
  </w:style>
  <w:style w:type="character" w:customStyle="1" w:styleId="20pt">
    <w:name w:val="Основной текст (2) + Интервал 0 pt"/>
    <w:rsid w:val="00F92A21"/>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635</Words>
  <Characters>3626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2019-10-24T05:50:00Z</cp:lastPrinted>
  <dcterms:created xsi:type="dcterms:W3CDTF">2019-10-24T05:48:00Z</dcterms:created>
  <dcterms:modified xsi:type="dcterms:W3CDTF">2019-11-24T14:24:00Z</dcterms:modified>
</cp:coreProperties>
</file>